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ACBC" w14:textId="5CB7EE37" w:rsidR="00F654E0" w:rsidRPr="00E47CD7" w:rsidRDefault="0061701B" w:rsidP="00E47CD7">
      <w:pPr>
        <w:pStyle w:val="JobPostingTitle"/>
      </w:pPr>
      <w:r>
        <w:t>System</w:t>
      </w:r>
      <w:r w:rsidR="005648A6">
        <w:t xml:space="preserve"> Admin</w:t>
      </w:r>
      <w:r w:rsidR="000D1FE1">
        <w:t>i</w:t>
      </w:r>
      <w:r w:rsidR="005648A6">
        <w:t xml:space="preserve">strator </w:t>
      </w:r>
    </w:p>
    <w:p w14:paraId="0B6F8ABC" w14:textId="08257C81" w:rsidR="0030544B" w:rsidRDefault="0030544B" w:rsidP="004334EC">
      <w:r w:rsidRPr="00387CA4">
        <w:t xml:space="preserve">CDP is searching for </w:t>
      </w:r>
      <w:r>
        <w:t xml:space="preserve">an </w:t>
      </w:r>
      <w:r w:rsidRPr="00387CA4">
        <w:t xml:space="preserve">experienced </w:t>
      </w:r>
      <w:r w:rsidR="0061701B">
        <w:rPr>
          <w:b/>
        </w:rPr>
        <w:t>System</w:t>
      </w:r>
      <w:r>
        <w:rPr>
          <w:b/>
        </w:rPr>
        <w:t xml:space="preserve"> Administrator </w:t>
      </w:r>
      <w:r w:rsidRPr="00387CA4">
        <w:t xml:space="preserve">to </w:t>
      </w:r>
      <w:r>
        <w:t xml:space="preserve">work </w:t>
      </w:r>
      <w:r w:rsidR="002A15EC">
        <w:t xml:space="preserve">the </w:t>
      </w:r>
      <w:r>
        <w:t>third shift in our world</w:t>
      </w:r>
      <w:r w:rsidR="002A15EC">
        <w:t>-</w:t>
      </w:r>
      <w:r>
        <w:t xml:space="preserve">class data center. </w:t>
      </w:r>
      <w:r w:rsidRPr="00387CA4">
        <w:t xml:space="preserve">Our company develops </w:t>
      </w:r>
      <w:r>
        <w:t xml:space="preserve">and hosts </w:t>
      </w:r>
      <w:r w:rsidRPr="00387CA4">
        <w:t xml:space="preserve">software for state and federal government health agencies. </w:t>
      </w:r>
      <w:r>
        <w:t xml:space="preserve">We are looking for a highly self-motivated individual to join our Network Operations team that maintains our servers and network components. </w:t>
      </w:r>
    </w:p>
    <w:p w14:paraId="54DAA572" w14:textId="4019E45C" w:rsidR="00666D21" w:rsidRPr="00387CA4" w:rsidRDefault="00666D21" w:rsidP="00E47CD7">
      <w:pPr>
        <w:pStyle w:val="JobPostingHeading"/>
      </w:pPr>
      <w:r>
        <w:t>About CDP</w:t>
      </w:r>
    </w:p>
    <w:p w14:paraId="2FEA3E28" w14:textId="77777777" w:rsidR="008B415E" w:rsidRDefault="0030544B" w:rsidP="004334EC">
      <w:r w:rsidRPr="00387CA4">
        <w:t>CDP, Inc. is a provider of Enterprise Health Systems to public health organizations. Since our inception in 1981, CDP has been profitable every year coupled with significant growth.</w:t>
      </w:r>
      <w:r>
        <w:t xml:space="preserve"> </w:t>
      </w:r>
      <w:r w:rsidRPr="00387CA4">
        <w:t>CDP is the industry leader in the design, development, implementation</w:t>
      </w:r>
      <w:r>
        <w:t>,</w:t>
      </w:r>
      <w:r w:rsidRPr="00387CA4">
        <w:t xml:space="preserve"> and hosting of public health software solutions, including environmental health, clinic management, EMR, home health, WIC, EBT, and integrated electronic document management systems.</w:t>
      </w:r>
      <w:r w:rsidR="00666D21">
        <w:t xml:space="preserve"> CDP’s primary data center is located at our office building in Frankfort, KY. CDP has a hot site data center at our corporate offices in Romeoville, IL.</w:t>
      </w:r>
      <w:r w:rsidR="008B415E">
        <w:t xml:space="preserve"> </w:t>
      </w:r>
      <w:r w:rsidR="008B415E" w:rsidRPr="00456997">
        <w:t>CDP offers very competitive benefits including employe</w:t>
      </w:r>
      <w:r w:rsidR="008B415E">
        <w:t>r-</w:t>
      </w:r>
      <w:r w:rsidR="008B415E" w:rsidRPr="00456997">
        <w:t>paid insurance, 401k match, profit sharing</w:t>
      </w:r>
      <w:r w:rsidR="008B415E">
        <w:t>,</w:t>
      </w:r>
      <w:r w:rsidR="008B415E" w:rsidRPr="00456997">
        <w:t xml:space="preserve"> and much more.</w:t>
      </w:r>
    </w:p>
    <w:p w14:paraId="512A0C1D" w14:textId="6AF40B50" w:rsidR="0030544B" w:rsidRDefault="008B415E" w:rsidP="008B415E">
      <w:pPr>
        <w:pStyle w:val="JobPostingHeading"/>
      </w:pPr>
      <w:r>
        <w:t>Job Description</w:t>
      </w:r>
    </w:p>
    <w:p w14:paraId="28D6C3DB" w14:textId="60CE8723" w:rsidR="008B415E" w:rsidRPr="000B60AB" w:rsidRDefault="008B415E" w:rsidP="000B60AB">
      <w:pPr>
        <w:rPr>
          <w:sz w:val="24"/>
          <w:szCs w:val="24"/>
        </w:rPr>
      </w:pPr>
      <w:r w:rsidRPr="000B60AB">
        <w:rPr>
          <w:rStyle w:val="normaltextrun"/>
          <w:rFonts w:ascii="Calibri" w:hAnsi="Calibri" w:cs="Calibri"/>
          <w:color w:val="000000"/>
          <w:shd w:val="clear" w:color="auto" w:fill="FFFFFF"/>
        </w:rPr>
        <w:t>The System Administrator is responsible for maintaining and supporting the company’s technology systems. Facilitate meetings with internal and external stakeholders. It works independently during over</w:t>
      </w:r>
      <w:r w:rsidR="00DA1AA4" w:rsidRPr="000B60AB">
        <w:rPr>
          <w:rStyle w:val="normaltextrun"/>
          <w:rFonts w:ascii="Calibri" w:hAnsi="Calibri" w:cs="Calibri"/>
          <w:color w:val="000000"/>
          <w:shd w:val="clear" w:color="auto" w:fill="FFFFFF"/>
        </w:rPr>
        <w:t>-</w:t>
      </w:r>
      <w:r w:rsidRPr="000B60AB">
        <w:rPr>
          <w:rStyle w:val="normaltextrun"/>
          <w:rFonts w:ascii="Calibri" w:hAnsi="Calibri" w:cs="Calibri"/>
          <w:color w:val="000000"/>
          <w:shd w:val="clear" w:color="auto" w:fill="FFFFFF"/>
        </w:rPr>
        <w:t>night shifts to support our 24/7 operations. </w:t>
      </w:r>
      <w:r w:rsidRPr="000B60AB">
        <w:rPr>
          <w:rStyle w:val="eop"/>
          <w:rFonts w:ascii="Calibri" w:hAnsi="Calibri" w:cs="Calibri"/>
          <w:color w:val="000000"/>
          <w:shd w:val="clear" w:color="auto" w:fill="FFFFFF"/>
        </w:rPr>
        <w:t> </w:t>
      </w:r>
    </w:p>
    <w:p w14:paraId="0AEE2C18" w14:textId="4180723A" w:rsidR="0030544B" w:rsidRDefault="002A15EC" w:rsidP="00FA39EB">
      <w:pPr>
        <w:rPr>
          <w:rFonts w:cs="TTE73F12E0t00"/>
        </w:rPr>
      </w:pPr>
      <w:r>
        <w:rPr>
          <w:rFonts w:cs="TTE73F12E0t00"/>
        </w:rPr>
        <w:t xml:space="preserve">The </w:t>
      </w:r>
      <w:r w:rsidR="00816FC4">
        <w:rPr>
          <w:rFonts w:cs="TTE73F12E0t00"/>
        </w:rPr>
        <w:t xml:space="preserve">position will be remote but prefer the </w:t>
      </w:r>
      <w:r w:rsidR="00ED4881">
        <w:rPr>
          <w:rFonts w:cs="TTE73F12E0t00"/>
        </w:rPr>
        <w:t>applicant</w:t>
      </w:r>
      <w:r w:rsidR="00816FC4">
        <w:rPr>
          <w:rFonts w:cs="TTE73F12E0t00"/>
        </w:rPr>
        <w:t xml:space="preserve"> to be within </w:t>
      </w:r>
      <w:r w:rsidR="005C0B64">
        <w:rPr>
          <w:rFonts w:cs="TTE73F12E0t00"/>
        </w:rPr>
        <w:t xml:space="preserve">a few hours of </w:t>
      </w:r>
      <w:r w:rsidR="00A06315">
        <w:rPr>
          <w:rFonts w:cs="TTE73F12E0t00"/>
        </w:rPr>
        <w:t xml:space="preserve">one of </w:t>
      </w:r>
      <w:r w:rsidR="00ED4881">
        <w:rPr>
          <w:rFonts w:cs="TTE73F12E0t00"/>
        </w:rPr>
        <w:t>the CDP</w:t>
      </w:r>
      <w:r w:rsidR="005C0B64">
        <w:rPr>
          <w:rFonts w:cs="TTE73F12E0t00"/>
        </w:rPr>
        <w:t xml:space="preserve"> </w:t>
      </w:r>
      <w:r w:rsidR="00255255">
        <w:rPr>
          <w:rFonts w:cs="TTE73F12E0t00"/>
        </w:rPr>
        <w:t>d</w:t>
      </w:r>
      <w:r w:rsidR="005C0B64">
        <w:rPr>
          <w:rFonts w:cs="TTE73F12E0t00"/>
        </w:rPr>
        <w:t>ata</w:t>
      </w:r>
      <w:r w:rsidR="00255255">
        <w:rPr>
          <w:rFonts w:cs="TTE73F12E0t00"/>
        </w:rPr>
        <w:t xml:space="preserve"> </w:t>
      </w:r>
      <w:r w:rsidR="005C0B64">
        <w:rPr>
          <w:rFonts w:cs="TTE73F12E0t00"/>
        </w:rPr>
        <w:t xml:space="preserve">centers </w:t>
      </w:r>
      <w:r w:rsidR="00A06315">
        <w:rPr>
          <w:rFonts w:cs="TTE73F12E0t00"/>
        </w:rPr>
        <w:t xml:space="preserve">located </w:t>
      </w:r>
      <w:r w:rsidR="005C0B64">
        <w:rPr>
          <w:rFonts w:cs="TTE73F12E0t00"/>
        </w:rPr>
        <w:t>in Frankfort, KY</w:t>
      </w:r>
      <w:r w:rsidR="003F0861">
        <w:rPr>
          <w:rFonts w:cs="TTE73F12E0t00"/>
        </w:rPr>
        <w:t>,</w:t>
      </w:r>
      <w:r w:rsidR="005C0B64">
        <w:rPr>
          <w:rFonts w:cs="TTE73F12E0t00"/>
        </w:rPr>
        <w:t xml:space="preserve"> or Romeoville, IL </w:t>
      </w:r>
      <w:r w:rsidR="0030544B" w:rsidRPr="00456997">
        <w:rPr>
          <w:rFonts w:cs="TTE73F12E0t00"/>
        </w:rPr>
        <w:t>with no relocation assistance available. Applicant</w:t>
      </w:r>
      <w:r>
        <w:rPr>
          <w:rFonts w:cs="TTE73F12E0t00"/>
        </w:rPr>
        <w:t>s</w:t>
      </w:r>
      <w:r w:rsidR="0030544B" w:rsidRPr="00456997">
        <w:rPr>
          <w:rFonts w:cs="TTE73F12E0t00"/>
        </w:rPr>
        <w:t xml:space="preserve"> must be authorized to work in the United States on a full</w:t>
      </w:r>
      <w:r>
        <w:rPr>
          <w:rFonts w:cs="TTE73F12E0t00"/>
        </w:rPr>
        <w:t>-</w:t>
      </w:r>
      <w:r w:rsidR="0030544B" w:rsidRPr="00456997">
        <w:rPr>
          <w:rFonts w:cs="TTE73F12E0t00"/>
        </w:rPr>
        <w:t>time basis for any employer.</w:t>
      </w:r>
      <w:r w:rsidR="00E47CD7">
        <w:rPr>
          <w:rFonts w:cs="TTE73F12E0t00"/>
        </w:rPr>
        <w:t xml:space="preserve"> </w:t>
      </w:r>
      <w:r w:rsidR="0030544B" w:rsidRPr="00456997">
        <w:rPr>
          <w:rFonts w:cs="TTE73F12E0t00"/>
        </w:rPr>
        <w:t xml:space="preserve">Travel </w:t>
      </w:r>
      <w:r>
        <w:rPr>
          <w:rFonts w:cs="TTE73F12E0t00"/>
        </w:rPr>
        <w:t>to</w:t>
      </w:r>
      <w:r w:rsidR="0030544B" w:rsidRPr="00456997">
        <w:rPr>
          <w:rFonts w:cs="TTE73F12E0t00"/>
        </w:rPr>
        <w:t xml:space="preserve"> CDP offices and client locations will be required periodically. </w:t>
      </w:r>
    </w:p>
    <w:p w14:paraId="6A432D7A" w14:textId="2C8801AA" w:rsidR="00FA39EB" w:rsidRDefault="00CA7F6D" w:rsidP="00FA39EB">
      <w:pPr>
        <w:pStyle w:val="JobPostingHeading"/>
      </w:pPr>
      <w:r>
        <w:t>Job Schedule</w:t>
      </w:r>
    </w:p>
    <w:p w14:paraId="4232499B" w14:textId="6088DB14" w:rsidR="00FA39EB" w:rsidRDefault="00E63632" w:rsidP="00FA39EB">
      <w:r>
        <w:t>Normal working hours are listed below</w:t>
      </w:r>
      <w:r w:rsidR="00CF5403">
        <w:t xml:space="preserve"> but flexibility is needed to shift hours as needed to fit inside of system and client maintenance windows</w:t>
      </w:r>
      <w:r>
        <w:t xml:space="preserve">. </w:t>
      </w:r>
      <w:r w:rsidR="00704E0B">
        <w:t>All times listed below are E</w:t>
      </w:r>
      <w:r w:rsidR="009555CB">
        <w:t>ST</w:t>
      </w:r>
      <w:r w:rsidR="00704E0B">
        <w:t xml:space="preserve">. </w:t>
      </w:r>
    </w:p>
    <w:p w14:paraId="16CFF17C" w14:textId="2397FCBE" w:rsidR="0065716A" w:rsidRDefault="0065716A" w:rsidP="0065716A">
      <w:pPr>
        <w:pStyle w:val="Bullet-level1"/>
      </w:pPr>
      <w:r w:rsidRPr="0068213B">
        <w:rPr>
          <w:b/>
          <w:bCs/>
        </w:rPr>
        <w:t>Tuesday:</w:t>
      </w:r>
      <w:r>
        <w:t xml:space="preserve"> 1 AM to 9 AM </w:t>
      </w:r>
    </w:p>
    <w:p w14:paraId="40E3F956" w14:textId="3D62607F" w:rsidR="0065716A" w:rsidRDefault="0065716A" w:rsidP="008239CF">
      <w:pPr>
        <w:pStyle w:val="Bullet-level1"/>
      </w:pPr>
      <w:r w:rsidRPr="0090212C">
        <w:rPr>
          <w:b/>
          <w:bCs/>
        </w:rPr>
        <w:t>Wednesday</w:t>
      </w:r>
      <w:r w:rsidR="00363FE1" w:rsidRPr="0090212C">
        <w:rPr>
          <w:b/>
          <w:bCs/>
        </w:rPr>
        <w:t>:</w:t>
      </w:r>
      <w:r w:rsidR="00363FE1">
        <w:t xml:space="preserve"> </w:t>
      </w:r>
      <w:r w:rsidR="00390DCE">
        <w:t>2</w:t>
      </w:r>
      <w:r w:rsidR="00363FE1">
        <w:t xml:space="preserve"> AM to 9 AM </w:t>
      </w:r>
      <w:r w:rsidR="0090212C">
        <w:t xml:space="preserve">and </w:t>
      </w:r>
      <w:r w:rsidR="0090212C">
        <w:t>Team Meeting 10 AM to 11 AM</w:t>
      </w:r>
    </w:p>
    <w:p w14:paraId="00E84417" w14:textId="4BA351C7" w:rsidR="00363FE1" w:rsidRDefault="00363FE1" w:rsidP="0065716A">
      <w:pPr>
        <w:pStyle w:val="Bullet-level1"/>
      </w:pPr>
      <w:r w:rsidRPr="0068213B">
        <w:rPr>
          <w:b/>
          <w:bCs/>
        </w:rPr>
        <w:t>Thursday:</w:t>
      </w:r>
      <w:r>
        <w:t xml:space="preserve"> </w:t>
      </w:r>
      <w:r w:rsidR="00390DCE">
        <w:t xml:space="preserve">1 </w:t>
      </w:r>
      <w:r>
        <w:t>AM to 9 AM</w:t>
      </w:r>
    </w:p>
    <w:p w14:paraId="21C177DB" w14:textId="769881EC" w:rsidR="00DD0EE7" w:rsidRDefault="00DD0EE7" w:rsidP="0065716A">
      <w:pPr>
        <w:pStyle w:val="Bullet-level1"/>
      </w:pPr>
      <w:r w:rsidRPr="0068213B">
        <w:rPr>
          <w:b/>
          <w:bCs/>
        </w:rPr>
        <w:t>Friday:</w:t>
      </w:r>
      <w:r>
        <w:t xml:space="preserve"> </w:t>
      </w:r>
      <w:r w:rsidR="003F0719">
        <w:t>1:30</w:t>
      </w:r>
      <w:r w:rsidR="005B7681">
        <w:t xml:space="preserve"> </w:t>
      </w:r>
      <w:r w:rsidR="003F0719">
        <w:t xml:space="preserve">AM to 9 AM and Change Advisory Board Meeting </w:t>
      </w:r>
      <w:r w:rsidR="005B7681">
        <w:t>1:00 PM to 1:30 PM</w:t>
      </w:r>
    </w:p>
    <w:p w14:paraId="5525EA0D" w14:textId="106CA86E" w:rsidR="005B7681" w:rsidRDefault="005B7681" w:rsidP="0065716A">
      <w:pPr>
        <w:pStyle w:val="Bullet-level1"/>
      </w:pPr>
      <w:r w:rsidRPr="0068213B">
        <w:rPr>
          <w:b/>
          <w:bCs/>
        </w:rPr>
        <w:t>Saturday:</w:t>
      </w:r>
      <w:r>
        <w:t xml:space="preserve"> 1 AM to 9 AM </w:t>
      </w:r>
    </w:p>
    <w:p w14:paraId="5A25560F" w14:textId="3729887F" w:rsidR="00DA1AA4" w:rsidRDefault="00DA1AA4" w:rsidP="00DA1AA4">
      <w:pPr>
        <w:pStyle w:val="JobPostingHeading"/>
      </w:pPr>
      <w:r>
        <w:t>Job Functions</w:t>
      </w:r>
    </w:p>
    <w:p w14:paraId="6DA1E5F7" w14:textId="0B8914FA"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t xml:space="preserve">Install, configure, and maintain Windows and Linux Servers. Including </w:t>
      </w:r>
      <w:r w:rsidR="001A221B" w:rsidRPr="00255255">
        <w:rPr>
          <w:rStyle w:val="normaltextrun"/>
          <w:rFonts w:ascii="Calibri" w:hAnsi="Calibri" w:cs="Calibri"/>
          <w:sz w:val="22"/>
        </w:rPr>
        <w:t>updating the</w:t>
      </w:r>
      <w:r w:rsidRPr="00255255">
        <w:rPr>
          <w:rStyle w:val="normaltextrun"/>
          <w:rFonts w:ascii="Calibri" w:hAnsi="Calibri" w:cs="Calibri"/>
          <w:sz w:val="22"/>
        </w:rPr>
        <w:t xml:space="preserve"> operating system, antivirus, and other software</w:t>
      </w:r>
    </w:p>
    <w:p w14:paraId="7700184F" w14:textId="07361F97"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t>Proactively act on incidents reported by various monitoring tools and communicate/escalate reportable events to the corresponding product team</w:t>
      </w:r>
    </w:p>
    <w:p w14:paraId="59B177F9" w14:textId="360AC3B8"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t>Install, configure, and maintain network components</w:t>
      </w:r>
    </w:p>
    <w:p w14:paraId="08546D3E" w14:textId="2A4FED0F"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lastRenderedPageBreak/>
        <w:t xml:space="preserve">Responsible for deployment of software updates to production servers, rolling over production servers to </w:t>
      </w:r>
      <w:proofErr w:type="gramStart"/>
      <w:r w:rsidRPr="00255255">
        <w:rPr>
          <w:rStyle w:val="normaltextrun"/>
          <w:rFonts w:ascii="Calibri" w:hAnsi="Calibri" w:cs="Calibri"/>
          <w:sz w:val="22"/>
        </w:rPr>
        <w:t>hot</w:t>
      </w:r>
      <w:r w:rsidR="00DF72A0" w:rsidRPr="00255255">
        <w:rPr>
          <w:rStyle w:val="normaltextrun"/>
          <w:rFonts w:ascii="Calibri" w:hAnsi="Calibri" w:cs="Calibri"/>
          <w:sz w:val="22"/>
        </w:rPr>
        <w:t>-</w:t>
      </w:r>
      <w:r w:rsidRPr="00255255">
        <w:rPr>
          <w:rStyle w:val="normaltextrun"/>
          <w:rFonts w:ascii="Calibri" w:hAnsi="Calibri" w:cs="Calibri"/>
          <w:sz w:val="22"/>
        </w:rPr>
        <w:t>site</w:t>
      </w:r>
      <w:proofErr w:type="gramEnd"/>
      <w:r w:rsidRPr="00255255">
        <w:rPr>
          <w:rStyle w:val="normaltextrun"/>
          <w:rFonts w:ascii="Calibri" w:hAnsi="Calibri" w:cs="Calibri"/>
          <w:sz w:val="22"/>
        </w:rPr>
        <w:t xml:space="preserve"> for maintenance or during </w:t>
      </w:r>
      <w:r w:rsidR="00DF72A0" w:rsidRPr="00255255">
        <w:rPr>
          <w:rStyle w:val="normaltextrun"/>
          <w:rFonts w:ascii="Calibri" w:hAnsi="Calibri" w:cs="Calibri"/>
          <w:sz w:val="22"/>
        </w:rPr>
        <w:t xml:space="preserve">an </w:t>
      </w:r>
      <w:r w:rsidRPr="00255255">
        <w:rPr>
          <w:rStyle w:val="normaltextrun"/>
          <w:rFonts w:ascii="Calibri" w:hAnsi="Calibri" w:cs="Calibri"/>
          <w:sz w:val="22"/>
        </w:rPr>
        <w:t>emergency</w:t>
      </w:r>
    </w:p>
    <w:p w14:paraId="29EF9893" w14:textId="11E070B7"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t>Monitoring connectivity between CDP data centers, as well as connections to our partner’s data centers</w:t>
      </w:r>
    </w:p>
    <w:p w14:paraId="67BD09F4" w14:textId="22B6C3C4"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t>Responsible for monitoring system performance and troubleshooting issues</w:t>
      </w:r>
    </w:p>
    <w:p w14:paraId="5A33CB94" w14:textId="69A7AF4C"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t>Perform timely workstation hardware and software upgrades as required</w:t>
      </w:r>
    </w:p>
    <w:p w14:paraId="1015C2DD" w14:textId="5FB5A7DA"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t>Adhere to CDP’s controls for security, incident, problem</w:t>
      </w:r>
      <w:r w:rsidR="00DF72A0" w:rsidRPr="00255255">
        <w:rPr>
          <w:rStyle w:val="normaltextrun"/>
          <w:rFonts w:ascii="Calibri" w:hAnsi="Calibri" w:cs="Calibri"/>
          <w:sz w:val="22"/>
        </w:rPr>
        <w:t>,</w:t>
      </w:r>
      <w:r w:rsidRPr="00255255">
        <w:rPr>
          <w:rStyle w:val="normaltextrun"/>
          <w:rFonts w:ascii="Calibri" w:hAnsi="Calibri" w:cs="Calibri"/>
          <w:sz w:val="22"/>
        </w:rPr>
        <w:t xml:space="preserve"> and organizational change</w:t>
      </w:r>
    </w:p>
    <w:p w14:paraId="10CBE811" w14:textId="77777777" w:rsidR="00590EAE" w:rsidRPr="00590EAE" w:rsidRDefault="00F11946" w:rsidP="00F11946">
      <w:pPr>
        <w:pStyle w:val="Bullet-level1"/>
        <w:rPr>
          <w:rStyle w:val="normaltextrun"/>
          <w:rFonts w:ascii="Verdana" w:hAnsi="Verdana"/>
          <w:sz w:val="22"/>
          <w:szCs w:val="24"/>
        </w:rPr>
      </w:pPr>
      <w:r w:rsidRPr="00255255">
        <w:rPr>
          <w:rStyle w:val="normaltextrun"/>
          <w:rFonts w:ascii="Calibri" w:hAnsi="Calibri" w:cs="Calibri"/>
          <w:sz w:val="22"/>
        </w:rPr>
        <w:t>Lead discussions and facilitate meetings with internal and external customers </w:t>
      </w:r>
    </w:p>
    <w:p w14:paraId="2DE14073" w14:textId="79929416" w:rsidR="00F11946" w:rsidRPr="00255255" w:rsidRDefault="00F11946" w:rsidP="00F11946">
      <w:pPr>
        <w:pStyle w:val="Bullet-level1"/>
        <w:rPr>
          <w:rFonts w:ascii="Verdana" w:hAnsi="Verdana"/>
          <w:sz w:val="22"/>
          <w:szCs w:val="24"/>
        </w:rPr>
      </w:pPr>
      <w:r w:rsidRPr="00255255">
        <w:rPr>
          <w:rStyle w:val="normaltextrun"/>
          <w:rFonts w:ascii="Calibri" w:hAnsi="Calibri" w:cs="Calibri"/>
          <w:sz w:val="22"/>
        </w:rPr>
        <w:t>Lead troubleshooting and resolution efforts during system outages.</w:t>
      </w:r>
      <w:r w:rsidRPr="00255255">
        <w:rPr>
          <w:rStyle w:val="eop"/>
          <w:rFonts w:ascii="Calibri" w:hAnsi="Calibri" w:cs="Calibri"/>
          <w:sz w:val="22"/>
        </w:rPr>
        <w:t> </w:t>
      </w:r>
    </w:p>
    <w:p w14:paraId="53451BC0" w14:textId="3863F3F9" w:rsidR="00C134E1" w:rsidRPr="00255255" w:rsidRDefault="00F11946" w:rsidP="001A221B">
      <w:pPr>
        <w:pStyle w:val="Bullet-level1"/>
        <w:rPr>
          <w:rFonts w:cs="TTE73F12E0t00"/>
          <w:sz w:val="22"/>
          <w:szCs w:val="24"/>
        </w:rPr>
      </w:pPr>
      <w:r w:rsidRPr="00255255">
        <w:rPr>
          <w:rStyle w:val="normaltextrun"/>
          <w:rFonts w:ascii="Calibri" w:hAnsi="Calibri" w:cs="Calibri"/>
          <w:sz w:val="22"/>
        </w:rPr>
        <w:t>Make decisions during a</w:t>
      </w:r>
      <w:r w:rsidR="0068213B" w:rsidRPr="00255255">
        <w:rPr>
          <w:rStyle w:val="normaltextrun"/>
          <w:rFonts w:ascii="Calibri" w:hAnsi="Calibri" w:cs="Calibri"/>
          <w:sz w:val="22"/>
        </w:rPr>
        <w:t>n emergency</w:t>
      </w:r>
      <w:r w:rsidRPr="00255255">
        <w:rPr>
          <w:rStyle w:val="normaltextrun"/>
          <w:rFonts w:ascii="Calibri" w:hAnsi="Calibri" w:cs="Calibri"/>
          <w:sz w:val="22"/>
        </w:rPr>
        <w:t xml:space="preserve"> </w:t>
      </w:r>
      <w:r w:rsidR="00DF72A0" w:rsidRPr="00255255">
        <w:rPr>
          <w:rStyle w:val="normaltextrun"/>
          <w:rFonts w:ascii="Calibri" w:hAnsi="Calibri" w:cs="Calibri"/>
          <w:sz w:val="22"/>
        </w:rPr>
        <w:t>that will have</w:t>
      </w:r>
      <w:r w:rsidRPr="00255255">
        <w:rPr>
          <w:rStyle w:val="normaltextrun"/>
          <w:rFonts w:ascii="Calibri" w:hAnsi="Calibri" w:cs="Calibri"/>
          <w:sz w:val="22"/>
        </w:rPr>
        <w:t xml:space="preserve"> the most positive outcome for all affected</w:t>
      </w:r>
      <w:r w:rsidRPr="00255255">
        <w:rPr>
          <w:rStyle w:val="eop"/>
          <w:rFonts w:ascii="Calibri" w:hAnsi="Calibri" w:cs="Calibri"/>
          <w:sz w:val="22"/>
        </w:rPr>
        <w:t> </w:t>
      </w:r>
      <w:r w:rsidR="00C134E1" w:rsidRPr="00255255">
        <w:rPr>
          <w:rFonts w:cs="TTE73F12E0t00"/>
          <w:sz w:val="22"/>
          <w:szCs w:val="24"/>
        </w:rPr>
        <w:t xml:space="preserve"> </w:t>
      </w:r>
    </w:p>
    <w:p w14:paraId="65300090" w14:textId="028E5251" w:rsidR="00F654E0" w:rsidRDefault="00BA7F58" w:rsidP="00C134E1">
      <w:pPr>
        <w:pStyle w:val="JobPostingHeading"/>
      </w:pPr>
      <w:r>
        <w:t>Requirements</w:t>
      </w:r>
      <w:r w:rsidR="00A42821">
        <w:t xml:space="preserve"> (Education and Experience)</w:t>
      </w:r>
    </w:p>
    <w:p w14:paraId="0F69568B" w14:textId="7448FD08" w:rsidR="00E212F6" w:rsidRPr="00255255" w:rsidRDefault="00E212F6" w:rsidP="00E212F6">
      <w:pPr>
        <w:pStyle w:val="Bullet-level1"/>
      </w:pPr>
      <w:r w:rsidRPr="00255255">
        <w:rPr>
          <w:rStyle w:val="normaltextrun"/>
          <w:rFonts w:ascii="Calibri" w:hAnsi="Calibri" w:cs="Calibri"/>
          <w:sz w:val="22"/>
        </w:rPr>
        <w:t>Bachelor’s degree in Business, Computer Science, Information Technology, or similar discipline. Equivalent work experience is acceptable </w:t>
      </w:r>
      <w:r w:rsidRPr="00255255">
        <w:rPr>
          <w:rStyle w:val="eop"/>
          <w:rFonts w:ascii="Calibri" w:hAnsi="Calibri" w:cs="Calibri"/>
          <w:sz w:val="22"/>
        </w:rPr>
        <w:t> </w:t>
      </w:r>
    </w:p>
    <w:p w14:paraId="5729BE7A" w14:textId="77777777" w:rsidR="00E212F6" w:rsidRPr="00255255" w:rsidRDefault="00E212F6" w:rsidP="00E212F6">
      <w:pPr>
        <w:pStyle w:val="Bullet-level1"/>
        <w:rPr>
          <w:rFonts w:ascii="Times New Roman" w:hAnsi="Times New Roman" w:cs="Times New Roman"/>
        </w:rPr>
      </w:pPr>
      <w:r w:rsidRPr="00255255">
        <w:rPr>
          <w:rStyle w:val="normaltextrun"/>
          <w:rFonts w:ascii="Calibri" w:hAnsi="Calibri" w:cs="Calibri"/>
          <w:sz w:val="22"/>
        </w:rPr>
        <w:t>Working understanding of network and computer security</w:t>
      </w:r>
      <w:r w:rsidRPr="00255255">
        <w:rPr>
          <w:rStyle w:val="eop"/>
          <w:rFonts w:ascii="Calibri" w:hAnsi="Calibri" w:cs="Calibri"/>
          <w:sz w:val="22"/>
        </w:rPr>
        <w:t> </w:t>
      </w:r>
    </w:p>
    <w:p w14:paraId="777D400F" w14:textId="7D2863C9" w:rsidR="00E212F6" w:rsidRPr="00255255" w:rsidRDefault="00E212F6" w:rsidP="00E212F6">
      <w:pPr>
        <w:pStyle w:val="Bullet-level1"/>
        <w:rPr>
          <w:rFonts w:ascii="Verdana" w:hAnsi="Verdana"/>
        </w:rPr>
      </w:pPr>
      <w:r w:rsidRPr="00255255">
        <w:rPr>
          <w:rStyle w:val="normaltextrun"/>
          <w:rFonts w:ascii="Calibri" w:hAnsi="Calibri" w:cs="Calibri"/>
          <w:sz w:val="22"/>
        </w:rPr>
        <w:t xml:space="preserve">1+ </w:t>
      </w:r>
      <w:proofErr w:type="spellStart"/>
      <w:r w:rsidRPr="00255255">
        <w:rPr>
          <w:rStyle w:val="normaltextrun"/>
          <w:rFonts w:ascii="Calibri" w:hAnsi="Calibri" w:cs="Calibri"/>
          <w:sz w:val="22"/>
        </w:rPr>
        <w:t>years Experience</w:t>
      </w:r>
      <w:proofErr w:type="spellEnd"/>
      <w:r w:rsidRPr="00255255">
        <w:rPr>
          <w:rStyle w:val="normaltextrun"/>
          <w:rFonts w:ascii="Calibri" w:hAnsi="Calibri" w:cs="Calibri"/>
          <w:sz w:val="22"/>
        </w:rPr>
        <w:t xml:space="preserve"> with Server Farms and Load Balancing</w:t>
      </w:r>
    </w:p>
    <w:p w14:paraId="1B0F7550" w14:textId="369C70B0" w:rsidR="00E212F6" w:rsidRPr="00255255" w:rsidRDefault="00E212F6" w:rsidP="00E212F6">
      <w:pPr>
        <w:pStyle w:val="Bullet-level1"/>
      </w:pPr>
      <w:r w:rsidRPr="00255255">
        <w:rPr>
          <w:rStyle w:val="normaltextrun"/>
          <w:rFonts w:ascii="Calibri" w:hAnsi="Calibri" w:cs="Calibri"/>
          <w:sz w:val="22"/>
        </w:rPr>
        <w:t xml:space="preserve">1+ </w:t>
      </w:r>
      <w:proofErr w:type="spellStart"/>
      <w:r w:rsidRPr="00255255">
        <w:rPr>
          <w:rStyle w:val="normaltextrun"/>
          <w:rFonts w:ascii="Calibri" w:hAnsi="Calibri" w:cs="Calibri"/>
          <w:sz w:val="22"/>
        </w:rPr>
        <w:t>years experience</w:t>
      </w:r>
      <w:proofErr w:type="spellEnd"/>
      <w:r w:rsidRPr="00255255">
        <w:rPr>
          <w:rStyle w:val="normaltextrun"/>
          <w:rFonts w:ascii="Calibri" w:hAnsi="Calibri" w:cs="Calibri"/>
          <w:sz w:val="22"/>
        </w:rPr>
        <w:t> with 24x7 always-on enterprise software systems</w:t>
      </w:r>
      <w:r w:rsidRPr="00255255">
        <w:rPr>
          <w:rStyle w:val="eop"/>
          <w:rFonts w:ascii="Calibri" w:hAnsi="Calibri" w:cs="Calibri"/>
          <w:sz w:val="22"/>
        </w:rPr>
        <w:t> </w:t>
      </w:r>
    </w:p>
    <w:p w14:paraId="28ED878B" w14:textId="77777777" w:rsidR="00A42821" w:rsidRPr="00255255" w:rsidRDefault="00E212F6" w:rsidP="00A42821">
      <w:pPr>
        <w:pStyle w:val="Bullet-level1"/>
        <w:rPr>
          <w:rStyle w:val="normaltextrun"/>
        </w:rPr>
      </w:pPr>
      <w:r w:rsidRPr="00255255">
        <w:rPr>
          <w:rStyle w:val="normaltextrun"/>
          <w:rFonts w:ascii="Calibri" w:hAnsi="Calibri" w:cs="Calibri"/>
          <w:sz w:val="22"/>
        </w:rPr>
        <w:t>1+ </w:t>
      </w:r>
      <w:proofErr w:type="spellStart"/>
      <w:r w:rsidRPr="00255255">
        <w:rPr>
          <w:rStyle w:val="normaltextrun"/>
          <w:rFonts w:ascii="Calibri" w:hAnsi="Calibri" w:cs="Calibri"/>
          <w:sz w:val="22"/>
        </w:rPr>
        <w:t>years </w:t>
      </w:r>
      <w:proofErr w:type="spellEnd"/>
      <w:r w:rsidRPr="00255255">
        <w:rPr>
          <w:rStyle w:val="normaltextrun"/>
          <w:rFonts w:ascii="Calibri" w:hAnsi="Calibri" w:cs="Calibri"/>
          <w:sz w:val="22"/>
        </w:rPr>
        <w:t>Experience with Active Directory</w:t>
      </w:r>
    </w:p>
    <w:p w14:paraId="33114514" w14:textId="1F1FFB04" w:rsidR="00A42821" w:rsidRPr="00255255" w:rsidRDefault="00E212F6" w:rsidP="00A42821">
      <w:pPr>
        <w:pStyle w:val="Bullet-level1"/>
        <w:rPr>
          <w:rStyle w:val="normaltextrun"/>
          <w:sz w:val="22"/>
          <w:szCs w:val="24"/>
        </w:rPr>
      </w:pPr>
      <w:r w:rsidRPr="00255255">
        <w:rPr>
          <w:rStyle w:val="normaltextrun"/>
          <w:sz w:val="22"/>
          <w:szCs w:val="24"/>
        </w:rPr>
        <w:t xml:space="preserve">1+ </w:t>
      </w:r>
      <w:proofErr w:type="spellStart"/>
      <w:r w:rsidRPr="00255255">
        <w:rPr>
          <w:rStyle w:val="normaltextrun"/>
          <w:sz w:val="22"/>
          <w:szCs w:val="24"/>
        </w:rPr>
        <w:t>years experience</w:t>
      </w:r>
      <w:proofErr w:type="spellEnd"/>
      <w:r w:rsidRPr="00255255">
        <w:rPr>
          <w:rStyle w:val="normaltextrun"/>
          <w:sz w:val="22"/>
          <w:szCs w:val="24"/>
        </w:rPr>
        <w:t xml:space="preserve"> in Network Administration</w:t>
      </w:r>
    </w:p>
    <w:p w14:paraId="626D302E" w14:textId="79364C12" w:rsidR="00A42821" w:rsidRPr="00255255" w:rsidRDefault="00E212F6" w:rsidP="00A42821">
      <w:pPr>
        <w:pStyle w:val="Bullet-level1"/>
        <w:rPr>
          <w:rStyle w:val="eop"/>
          <w:sz w:val="22"/>
          <w:szCs w:val="24"/>
        </w:rPr>
      </w:pPr>
      <w:r w:rsidRPr="00255255">
        <w:rPr>
          <w:rStyle w:val="normaltextrun"/>
          <w:sz w:val="22"/>
          <w:szCs w:val="24"/>
        </w:rPr>
        <w:t xml:space="preserve">1+ </w:t>
      </w:r>
      <w:proofErr w:type="spellStart"/>
      <w:proofErr w:type="gramStart"/>
      <w:r w:rsidRPr="00255255">
        <w:rPr>
          <w:rStyle w:val="normaltextrun"/>
          <w:sz w:val="22"/>
          <w:szCs w:val="24"/>
        </w:rPr>
        <w:t>Years</w:t>
      </w:r>
      <w:proofErr w:type="gramEnd"/>
      <w:r w:rsidRPr="00255255">
        <w:rPr>
          <w:rStyle w:val="normaltextrun"/>
          <w:sz w:val="22"/>
          <w:szCs w:val="24"/>
        </w:rPr>
        <w:t> experience</w:t>
      </w:r>
      <w:proofErr w:type="spellEnd"/>
      <w:r w:rsidRPr="00255255">
        <w:rPr>
          <w:rStyle w:val="normaltextrun"/>
          <w:sz w:val="22"/>
          <w:szCs w:val="24"/>
        </w:rPr>
        <w:t xml:space="preserve"> with </w:t>
      </w:r>
      <w:proofErr w:type="spellStart"/>
      <w:r w:rsidRPr="00255255">
        <w:rPr>
          <w:rStyle w:val="normaltextrun"/>
          <w:sz w:val="22"/>
          <w:szCs w:val="24"/>
        </w:rPr>
        <w:t>HyperV</w:t>
      </w:r>
      <w:proofErr w:type="spellEnd"/>
      <w:r w:rsidRPr="00255255">
        <w:rPr>
          <w:rStyle w:val="normaltextrun"/>
          <w:sz w:val="22"/>
          <w:szCs w:val="24"/>
        </w:rPr>
        <w:t> and VMWare Virtualization</w:t>
      </w:r>
      <w:r w:rsidRPr="00255255">
        <w:rPr>
          <w:rStyle w:val="eop"/>
          <w:sz w:val="22"/>
          <w:szCs w:val="24"/>
        </w:rPr>
        <w:t> </w:t>
      </w:r>
    </w:p>
    <w:p w14:paraId="17755D51" w14:textId="0463C319" w:rsidR="00A42821" w:rsidRPr="003434EC" w:rsidRDefault="00A42821" w:rsidP="002807A6">
      <w:pPr>
        <w:pStyle w:val="JobPostingHeading"/>
        <w:rPr>
          <w:rStyle w:val="eop"/>
          <w:rFonts w:cstheme="minorHAnsi"/>
          <w:sz w:val="18"/>
          <w:szCs w:val="16"/>
        </w:rPr>
      </w:pPr>
      <w:r w:rsidRPr="003434EC">
        <w:rPr>
          <w:rStyle w:val="eop"/>
          <w:rFonts w:cstheme="minorHAnsi"/>
          <w:szCs w:val="18"/>
        </w:rPr>
        <w:t>Required Skills</w:t>
      </w:r>
    </w:p>
    <w:p w14:paraId="046EB403" w14:textId="4AED809F" w:rsidR="00026556" w:rsidRDefault="00026556" w:rsidP="00026556">
      <w:pPr>
        <w:pStyle w:val="Bullet-level1"/>
      </w:pPr>
      <w:r>
        <w:rPr>
          <w:rStyle w:val="normaltextrun"/>
          <w:rFonts w:ascii="Calibri" w:hAnsi="Calibri" w:cs="Calibri"/>
          <w:sz w:val="22"/>
        </w:rPr>
        <w:t>Excellent troubleshooting and problem-solving abilities</w:t>
      </w:r>
    </w:p>
    <w:p w14:paraId="25FC9CB3" w14:textId="77777777" w:rsidR="00026556" w:rsidRDefault="00026556" w:rsidP="00026556">
      <w:pPr>
        <w:pStyle w:val="Bullet-level1"/>
      </w:pPr>
      <w:r>
        <w:rPr>
          <w:rStyle w:val="normaltextrun"/>
          <w:rFonts w:ascii="Calibri" w:hAnsi="Calibri" w:cs="Calibri"/>
          <w:sz w:val="22"/>
        </w:rPr>
        <w:t>Ability to communicate complex ideas effectively, both verbally and in writing </w:t>
      </w:r>
      <w:r>
        <w:rPr>
          <w:rStyle w:val="eop"/>
          <w:rFonts w:ascii="Calibri" w:hAnsi="Calibri" w:cs="Calibri"/>
          <w:sz w:val="22"/>
        </w:rPr>
        <w:t> </w:t>
      </w:r>
    </w:p>
    <w:p w14:paraId="67144F0C" w14:textId="75B406FC" w:rsidR="00026556" w:rsidRDefault="00026556" w:rsidP="00026556">
      <w:pPr>
        <w:pStyle w:val="Bullet-level1"/>
      </w:pPr>
      <w:r>
        <w:rPr>
          <w:rStyle w:val="normaltextrun"/>
          <w:rFonts w:ascii="Calibri" w:hAnsi="Calibri" w:cs="Calibri"/>
          <w:sz w:val="22"/>
        </w:rPr>
        <w:t>Proven ability to work both in a team environment and independently</w:t>
      </w:r>
    </w:p>
    <w:p w14:paraId="64A85483" w14:textId="19B88A77" w:rsidR="00026556" w:rsidRPr="00152AFC" w:rsidRDefault="00026556" w:rsidP="001749A5">
      <w:pPr>
        <w:pStyle w:val="Bullet-level1"/>
        <w:rPr>
          <w:rStyle w:val="normaltextrun"/>
        </w:rPr>
      </w:pPr>
      <w:r w:rsidRPr="007146B3">
        <w:rPr>
          <w:rStyle w:val="normaltextrun"/>
          <w:rFonts w:ascii="Calibri" w:hAnsi="Calibri" w:cs="Calibri"/>
          <w:sz w:val="22"/>
        </w:rPr>
        <w:t xml:space="preserve">Ability to progress with minimal supervision, while meeting deadlines, </w:t>
      </w:r>
      <w:proofErr w:type="gramStart"/>
      <w:r w:rsidRPr="007146B3">
        <w:rPr>
          <w:rStyle w:val="normaltextrun"/>
          <w:rFonts w:ascii="Calibri" w:hAnsi="Calibri" w:cs="Calibri"/>
          <w:sz w:val="22"/>
        </w:rPr>
        <w:t>gathering</w:t>
      </w:r>
      <w:proofErr w:type="gramEnd"/>
      <w:r w:rsidRPr="007146B3">
        <w:rPr>
          <w:rStyle w:val="normaltextrun"/>
          <w:rFonts w:ascii="Calibri" w:hAnsi="Calibri" w:cs="Calibri"/>
          <w:sz w:val="22"/>
        </w:rPr>
        <w:t xml:space="preserve"> and documenting customer requirements, and preparing communications to report back to clients and internal leadership</w:t>
      </w:r>
    </w:p>
    <w:p w14:paraId="000B9AE9" w14:textId="6E9EB4F4" w:rsidR="00152AFC" w:rsidRPr="005A6334" w:rsidRDefault="00152AFC" w:rsidP="001749A5">
      <w:pPr>
        <w:pStyle w:val="Bullet-level1"/>
        <w:rPr>
          <w:rStyle w:val="normaltextrun"/>
        </w:rPr>
      </w:pPr>
      <w:r>
        <w:rPr>
          <w:rStyle w:val="normaltextrun"/>
          <w:rFonts w:ascii="Calibri" w:hAnsi="Calibri" w:cs="Calibri"/>
          <w:sz w:val="22"/>
        </w:rPr>
        <w:t xml:space="preserve">Self-Motivated, </w:t>
      </w:r>
      <w:r w:rsidR="005A6334">
        <w:rPr>
          <w:rStyle w:val="normaltextrun"/>
          <w:rFonts w:ascii="Calibri" w:hAnsi="Calibri" w:cs="Calibri"/>
          <w:sz w:val="22"/>
        </w:rPr>
        <w:t>ability to complete work</w:t>
      </w:r>
      <w:r w:rsidR="008E4D68">
        <w:rPr>
          <w:rStyle w:val="normaltextrun"/>
          <w:rFonts w:ascii="Calibri" w:hAnsi="Calibri" w:cs="Calibri"/>
          <w:sz w:val="22"/>
        </w:rPr>
        <w:t xml:space="preserve"> on schedule</w:t>
      </w:r>
      <w:r w:rsidR="005A6334">
        <w:rPr>
          <w:rStyle w:val="normaltextrun"/>
          <w:rFonts w:ascii="Calibri" w:hAnsi="Calibri" w:cs="Calibri"/>
          <w:sz w:val="22"/>
        </w:rPr>
        <w:t xml:space="preserve"> wit</w:t>
      </w:r>
      <w:r w:rsidR="00A42821">
        <w:rPr>
          <w:rStyle w:val="normaltextrun"/>
          <w:rFonts w:ascii="Calibri" w:hAnsi="Calibri" w:cs="Calibri"/>
          <w:sz w:val="22"/>
        </w:rPr>
        <w:t>h minimal</w:t>
      </w:r>
      <w:r w:rsidR="005A6334">
        <w:rPr>
          <w:rStyle w:val="normaltextrun"/>
          <w:rFonts w:ascii="Calibri" w:hAnsi="Calibri" w:cs="Calibri"/>
          <w:sz w:val="22"/>
        </w:rPr>
        <w:t xml:space="preserve"> supervision</w:t>
      </w:r>
    </w:p>
    <w:p w14:paraId="44EAC1BD" w14:textId="2D44F3A6" w:rsidR="005A6334" w:rsidRDefault="005A6334" w:rsidP="001749A5">
      <w:pPr>
        <w:pStyle w:val="Bullet-level1"/>
      </w:pPr>
      <w:r>
        <w:rPr>
          <w:rStyle w:val="normaltextrun"/>
          <w:rFonts w:ascii="Calibri" w:hAnsi="Calibri" w:cs="Calibri"/>
          <w:sz w:val="22"/>
        </w:rPr>
        <w:t>Ability to thrive in a flexible work environment</w:t>
      </w:r>
    </w:p>
    <w:p w14:paraId="2E4E139B" w14:textId="7E488FD1" w:rsidR="001500B2" w:rsidRPr="00DF43C4" w:rsidRDefault="00BA7F58" w:rsidP="00BA7F58">
      <w:pPr>
        <w:pStyle w:val="JobPostingHeading"/>
      </w:pPr>
      <w:r>
        <w:t>Preferred</w:t>
      </w:r>
    </w:p>
    <w:p w14:paraId="4FE3FB6E" w14:textId="76255B85" w:rsidR="00026556" w:rsidRDefault="00026556" w:rsidP="00026556">
      <w:pPr>
        <w:pStyle w:val="Bullet-level1"/>
      </w:pPr>
      <w:r>
        <w:rPr>
          <w:rStyle w:val="normaltextrun"/>
          <w:rFonts w:ascii="Calibri" w:hAnsi="Calibri" w:cs="Calibri"/>
          <w:sz w:val="22"/>
        </w:rPr>
        <w:t>Experience with Windows Server Operating Systems</w:t>
      </w:r>
    </w:p>
    <w:p w14:paraId="78318B04" w14:textId="65971802" w:rsidR="00026556" w:rsidRDefault="00026556" w:rsidP="00026556">
      <w:pPr>
        <w:pStyle w:val="Bullet-level1"/>
      </w:pPr>
      <w:r>
        <w:rPr>
          <w:rStyle w:val="normaltextrun"/>
          <w:rFonts w:ascii="Calibri" w:hAnsi="Calibri" w:cs="Calibri"/>
          <w:sz w:val="22"/>
        </w:rPr>
        <w:t>Experience with Network components, Cisco preferred</w:t>
      </w:r>
    </w:p>
    <w:p w14:paraId="1A887FD5" w14:textId="14C4D9B3" w:rsidR="00026556" w:rsidRDefault="00026556" w:rsidP="00026556">
      <w:pPr>
        <w:pStyle w:val="Bullet-level1"/>
      </w:pPr>
      <w:r>
        <w:rPr>
          <w:rStyle w:val="normaltextrun"/>
          <w:rFonts w:ascii="Calibri" w:hAnsi="Calibri" w:cs="Calibri"/>
          <w:sz w:val="22"/>
        </w:rPr>
        <w:t>Knowledge in routing and switching protocol</w:t>
      </w:r>
    </w:p>
    <w:p w14:paraId="79BC7293" w14:textId="77777777" w:rsidR="00026556" w:rsidRPr="00CF5403" w:rsidRDefault="00026556" w:rsidP="00026556">
      <w:pPr>
        <w:pStyle w:val="Bullet-level1"/>
        <w:rPr>
          <w:rStyle w:val="eop"/>
        </w:rPr>
      </w:pPr>
      <w:r>
        <w:rPr>
          <w:rStyle w:val="normaltextrun"/>
          <w:rFonts w:ascii="Calibri" w:hAnsi="Calibri" w:cs="Calibri"/>
          <w:sz w:val="22"/>
        </w:rPr>
        <w:t>Experience with SAN storage Management</w:t>
      </w:r>
      <w:r>
        <w:rPr>
          <w:rStyle w:val="eop"/>
          <w:rFonts w:ascii="Calibri" w:hAnsi="Calibri" w:cs="Calibri"/>
          <w:sz w:val="22"/>
        </w:rPr>
        <w:t> </w:t>
      </w:r>
    </w:p>
    <w:p w14:paraId="0442A473" w14:textId="05E0E811" w:rsidR="00CF5403" w:rsidRPr="003434EC" w:rsidRDefault="00CF5403" w:rsidP="00CF5403">
      <w:pPr>
        <w:pStyle w:val="JobPostingHeading"/>
        <w:rPr>
          <w:rStyle w:val="eop"/>
          <w:rFonts w:cstheme="minorHAnsi"/>
          <w:szCs w:val="18"/>
        </w:rPr>
      </w:pPr>
      <w:r w:rsidRPr="003434EC">
        <w:rPr>
          <w:rStyle w:val="eop"/>
          <w:rFonts w:cstheme="minorHAnsi"/>
          <w:szCs w:val="18"/>
        </w:rPr>
        <w:t>Nice to Have</w:t>
      </w:r>
    </w:p>
    <w:p w14:paraId="0D941324" w14:textId="77777777" w:rsidR="00CF5403" w:rsidRDefault="00CF5403" w:rsidP="00CF5403">
      <w:pPr>
        <w:pStyle w:val="Bullet-level1"/>
      </w:pPr>
      <w:r>
        <w:rPr>
          <w:rStyle w:val="normaltextrun"/>
          <w:rFonts w:ascii="Calibri" w:hAnsi="Calibri" w:cs="Calibri"/>
          <w:sz w:val="22"/>
        </w:rPr>
        <w:t>Experience with WIC, EBT, and/or enterprise health systems or electronic payment systems</w:t>
      </w:r>
      <w:r>
        <w:rPr>
          <w:rStyle w:val="eop"/>
          <w:rFonts w:ascii="Calibri" w:hAnsi="Calibri" w:cs="Calibri"/>
          <w:sz w:val="22"/>
        </w:rPr>
        <w:t> </w:t>
      </w:r>
    </w:p>
    <w:p w14:paraId="04AEFC69" w14:textId="77777777" w:rsidR="00CF5403" w:rsidRPr="00243C6A" w:rsidRDefault="00CF5403" w:rsidP="00CF5403">
      <w:pPr>
        <w:pStyle w:val="Bullet-level1"/>
        <w:rPr>
          <w:rStyle w:val="eop"/>
          <w:rFonts w:ascii="Times New Roman" w:hAnsi="Times New Roman" w:cs="Times New Roman"/>
        </w:rPr>
      </w:pPr>
      <w:r>
        <w:rPr>
          <w:rStyle w:val="normaltextrun"/>
          <w:rFonts w:ascii="Calibri" w:hAnsi="Calibri" w:cs="Calibri"/>
          <w:sz w:val="22"/>
        </w:rPr>
        <w:t>Experience with HIPAA requirements and security</w:t>
      </w:r>
      <w:r>
        <w:rPr>
          <w:rStyle w:val="eop"/>
          <w:rFonts w:ascii="Calibri" w:hAnsi="Calibri" w:cs="Calibri"/>
          <w:sz w:val="22"/>
        </w:rPr>
        <w:t> </w:t>
      </w:r>
    </w:p>
    <w:p w14:paraId="7FA0CCEB" w14:textId="247A817E" w:rsidR="00CF5403" w:rsidRPr="00A42821" w:rsidRDefault="00243C6A" w:rsidP="0027318A">
      <w:pPr>
        <w:pStyle w:val="Bullet-level1"/>
        <w:rPr>
          <w:rStyle w:val="eop"/>
        </w:rPr>
      </w:pPr>
      <w:r w:rsidRPr="006D0117">
        <w:rPr>
          <w:rStyle w:val="normaltextrun"/>
          <w:rFonts w:ascii="Calibri" w:hAnsi="Calibri" w:cs="Calibri"/>
          <w:sz w:val="22"/>
        </w:rPr>
        <w:t>Experience with Project and Operations Management</w:t>
      </w:r>
      <w:r w:rsidRPr="006D0117">
        <w:rPr>
          <w:rStyle w:val="eop"/>
          <w:rFonts w:ascii="Calibri" w:hAnsi="Calibri" w:cs="Calibri"/>
          <w:sz w:val="22"/>
        </w:rPr>
        <w:t> </w:t>
      </w:r>
    </w:p>
    <w:p w14:paraId="2FF19A2C" w14:textId="77777777" w:rsidR="00A42821" w:rsidRDefault="00A42821" w:rsidP="00A42821">
      <w:pPr>
        <w:pStyle w:val="Bullet-level1"/>
        <w:numPr>
          <w:ilvl w:val="0"/>
          <w:numId w:val="0"/>
        </w:numPr>
        <w:ind w:left="720"/>
        <w:rPr>
          <w:rStyle w:val="eop"/>
          <w:rFonts w:ascii="Calibri" w:hAnsi="Calibri" w:cs="Calibri"/>
          <w:sz w:val="22"/>
        </w:rPr>
      </w:pPr>
    </w:p>
    <w:p w14:paraId="3A8C482C" w14:textId="77777777" w:rsidR="00A42821" w:rsidRDefault="00A42821" w:rsidP="00A42821">
      <w:pPr>
        <w:pStyle w:val="Bullet-level1"/>
        <w:numPr>
          <w:ilvl w:val="0"/>
          <w:numId w:val="0"/>
        </w:numPr>
        <w:ind w:left="720"/>
        <w:rPr>
          <w:rStyle w:val="eop"/>
          <w:rFonts w:ascii="Calibri" w:hAnsi="Calibri" w:cs="Calibri"/>
          <w:sz w:val="22"/>
        </w:rPr>
      </w:pPr>
    </w:p>
    <w:p w14:paraId="16E17339" w14:textId="77777777" w:rsidR="00A42821" w:rsidRDefault="00A42821" w:rsidP="00A42821">
      <w:pPr>
        <w:pStyle w:val="Bullet-level1"/>
        <w:numPr>
          <w:ilvl w:val="0"/>
          <w:numId w:val="0"/>
        </w:numPr>
        <w:ind w:left="720"/>
      </w:pPr>
    </w:p>
    <w:p w14:paraId="117D3202" w14:textId="77777777" w:rsidR="003C340E" w:rsidRPr="00F654E0" w:rsidRDefault="003C340E" w:rsidP="00D47DDB">
      <w:pPr>
        <w:pStyle w:val="Bullet-level1"/>
        <w:numPr>
          <w:ilvl w:val="0"/>
          <w:numId w:val="0"/>
        </w:numPr>
        <w:ind w:left="360"/>
        <w:rPr>
          <w:rFonts w:ascii="Calibri" w:hAnsi="Calibri" w:cs="TTE73F12E0t00"/>
          <w:szCs w:val="20"/>
        </w:rPr>
      </w:pPr>
    </w:p>
    <w:p w14:paraId="012E1859" w14:textId="77777777" w:rsidR="00F654E0" w:rsidRDefault="00F654E0" w:rsidP="00F654E0">
      <w:pPr>
        <w:pStyle w:val="JobPostingTitle"/>
        <w:rPr>
          <w:sz w:val="20"/>
        </w:rPr>
      </w:pPr>
      <w:r>
        <w:t>About Our Culture</w:t>
      </w:r>
    </w:p>
    <w:p w14:paraId="6068BD63" w14:textId="18C75089" w:rsidR="00F654E0" w:rsidRDefault="00F654E0" w:rsidP="00FA39EB">
      <w:r>
        <w:t xml:space="preserve">At our core, we value our relationships, both internally and externally. This means we respect everyone’s contributions. Our staff and customers have a seat at the table. We listen, we comment, and we decide our way forward based on </w:t>
      </w:r>
      <w:r w:rsidR="005C20BD">
        <w:t>what is</w:t>
      </w:r>
      <w:r>
        <w:t xml:space="preserve"> best for all. Because we are a private company, we </w:t>
      </w:r>
      <w:r w:rsidR="005C20BD">
        <w:t>do not</w:t>
      </w:r>
      <w:r>
        <w:t xml:space="preserve"> have public shareholders to report to. We </w:t>
      </w:r>
      <w:r w:rsidR="005C20BD">
        <w:t>do not</w:t>
      </w:r>
      <w:r>
        <w:t xml:space="preserve"> have quarterly or annual financial targets to meet. Our relationships are paramount because they determine our long-term success. </w:t>
      </w:r>
      <w:r w:rsidRPr="00F654E0">
        <w:rPr>
          <w:rStyle w:val="IntenseEmphasis"/>
        </w:rPr>
        <w:t>When everyone feels empowered, everyone succeeds.</w:t>
      </w:r>
    </w:p>
    <w:p w14:paraId="2D365B81" w14:textId="0208F176" w:rsidR="00F654E0" w:rsidRDefault="00F654E0" w:rsidP="00FA39EB">
      <w:r>
        <w:t xml:space="preserve">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w:t>
      </w:r>
      <w:r w:rsidR="005C20BD">
        <w:t>promotion</w:t>
      </w:r>
      <w:r>
        <w:t>,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p>
    <w:sectPr w:rsidR="00F654E0"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FC81" w14:textId="77777777" w:rsidR="00CC3E86" w:rsidRDefault="00CC3E86" w:rsidP="00D40657">
      <w:pPr>
        <w:spacing w:after="0" w:line="240" w:lineRule="auto"/>
      </w:pPr>
      <w:r>
        <w:separator/>
      </w:r>
    </w:p>
  </w:endnote>
  <w:endnote w:type="continuationSeparator" w:id="0">
    <w:p w14:paraId="4F3092F9" w14:textId="77777777" w:rsidR="00CC3E86" w:rsidRDefault="00CC3E86" w:rsidP="00D4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Black">
    <w:panose1 w:val="02000000000000000000"/>
    <w:charset w:val="00"/>
    <w:family w:val="auto"/>
    <w:pitch w:val="variable"/>
    <w:sig w:usb0="E00002FF" w:usb1="5000205B" w:usb2="00000020" w:usb3="00000000" w:csb0="0000019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1DC6" w14:textId="77777777" w:rsidR="00303A55" w:rsidRDefault="00F654E0" w:rsidP="00303A55">
    <w:r>
      <w:rPr>
        <w:noProof/>
      </w:rPr>
      <mc:AlternateContent>
        <mc:Choice Requires="wps">
          <w:drawing>
            <wp:anchor distT="0" distB="0" distL="114300" distR="114300" simplePos="0" relativeHeight="251661312"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1"/>
                            <w:gridCol w:w="6023"/>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1"/>
                      <w:gridCol w:w="6023"/>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68480"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FF71F62" id="Group 30" o:spid="_x0000_s1026" style="position:absolute;margin-left:-79.2pt;margin-top:24.25pt;width:620.7pt;height:36.7pt;z-index:-251648000;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091F" w14:textId="77777777" w:rsidR="00625F89" w:rsidRPr="00D472E5" w:rsidRDefault="00F654E0" w:rsidP="00303A55">
    <w:r>
      <w:rPr>
        <w:noProof/>
      </w:rPr>
      <mc:AlternateContent>
        <mc:Choice Requires="wps">
          <w:drawing>
            <wp:anchor distT="0" distB="0" distL="114300" distR="114300" simplePos="0" relativeHeight="251658240"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1"/>
                            <w:gridCol w:w="6023"/>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1"/>
                      <w:gridCol w:w="6023"/>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5168"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B370133" id="Group 21" o:spid="_x0000_s1026" style="position:absolute;margin-left:-78pt;margin-top:26.05pt;width:620.7pt;height:36.6pt;z-index:-251661312;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A6A2" w14:textId="77777777" w:rsidR="00CC3E86" w:rsidRDefault="00CC3E86" w:rsidP="00D40657">
      <w:pPr>
        <w:spacing w:after="0" w:line="240" w:lineRule="auto"/>
      </w:pPr>
      <w:r>
        <w:separator/>
      </w:r>
    </w:p>
  </w:footnote>
  <w:footnote w:type="continuationSeparator" w:id="0">
    <w:p w14:paraId="6210EFB5" w14:textId="77777777" w:rsidR="00CC3E86" w:rsidRDefault="00CC3E86" w:rsidP="00D4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A7F" w14:textId="77777777" w:rsidR="00303A55" w:rsidRDefault="00652D25" w:rsidP="00303A55">
    <w:r>
      <w:rPr>
        <w:noProof/>
      </w:rPr>
      <mc:AlternateContent>
        <mc:Choice Requires="wpg">
          <w:drawing>
            <wp:anchor distT="0" distB="0" distL="114300" distR="114300" simplePos="0" relativeHeight="251742208"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96A0BA" id="Group 1" o:spid="_x0000_s1026" style="position:absolute;margin-left:-75.6pt;margin-top:3pt;width:620.7pt;height:19.2pt;rotation:180;z-index:-251574272;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FB43" w14:textId="77777777" w:rsidR="00D472E5" w:rsidRDefault="00303A55" w:rsidP="00D472E5">
    <w:pPr>
      <w:rPr>
        <w:noProof/>
      </w:rPr>
    </w:pPr>
    <w:r>
      <w:rPr>
        <w:noProof/>
      </w:rPr>
      <mc:AlternateContent>
        <mc:Choice Requires="wps">
          <w:drawing>
            <wp:anchor distT="0" distB="0" distL="114300" distR="114300" simplePos="0" relativeHeight="251606016"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740160"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28896"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0B7733" id="Group 36" o:spid="_x0000_s1026" style="position:absolute;margin-left:-73.2pt;margin-top:-10.2pt;width:620.7pt;height:40.2pt;rotation:180;z-index:-251587584;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6C6D06"/>
    <w:multiLevelType w:val="multilevel"/>
    <w:tmpl w:val="A728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62728"/>
    <w:multiLevelType w:val="multilevel"/>
    <w:tmpl w:val="CFC0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B4433"/>
    <w:multiLevelType w:val="multilevel"/>
    <w:tmpl w:val="1E7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136251"/>
    <w:multiLevelType w:val="hybridMultilevel"/>
    <w:tmpl w:val="BB5086C0"/>
    <w:lvl w:ilvl="0" w:tplc="ECCABB0E">
      <w:start w:val="575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D675E5"/>
    <w:multiLevelType w:val="multilevel"/>
    <w:tmpl w:val="2446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4137CB1"/>
    <w:multiLevelType w:val="hybridMultilevel"/>
    <w:tmpl w:val="4488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385ACC"/>
    <w:multiLevelType w:val="multilevel"/>
    <w:tmpl w:val="35A8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E7E20"/>
    <w:multiLevelType w:val="multilevel"/>
    <w:tmpl w:val="B9E0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AF6B1A"/>
    <w:multiLevelType w:val="multilevel"/>
    <w:tmpl w:val="03CC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23" w15:restartNumberingAfterBreak="0">
    <w:nsid w:val="5AD0341A"/>
    <w:multiLevelType w:val="hybridMultilevel"/>
    <w:tmpl w:val="2A4A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7E675D"/>
    <w:multiLevelType w:val="multilevel"/>
    <w:tmpl w:val="722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DC0C65"/>
    <w:multiLevelType w:val="hybridMultilevel"/>
    <w:tmpl w:val="F8B83FFA"/>
    <w:lvl w:ilvl="0" w:tplc="CDA85CB6">
      <w:start w:val="1"/>
      <w:numFmt w:val="bullet"/>
      <w:pStyle w:val="Bullet-level1"/>
      <w:lvlText w:val=""/>
      <w:lvlJc w:val="left"/>
      <w:pPr>
        <w:ind w:left="14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2160" w:hanging="360"/>
      </w:pPr>
      <w:rPr>
        <w:rFonts w:ascii="Wingdings" w:hAnsi="Wingdings" w:hint="default"/>
        <w:color w:val="627E9A" w:themeColor="text2"/>
        <w:sz w:val="28"/>
        <w:szCs w:val="28"/>
      </w:rPr>
    </w:lvl>
    <w:lvl w:ilvl="2" w:tplc="B062526E">
      <w:start w:val="1"/>
      <w:numFmt w:val="bullet"/>
      <w:lvlText w:val=""/>
      <w:lvlJc w:val="left"/>
      <w:pPr>
        <w:ind w:left="2880" w:hanging="360"/>
      </w:pPr>
      <w:rPr>
        <w:rFonts w:ascii="Wingdings" w:hAnsi="Wingdings" w:hint="default"/>
        <w:color w:val="999999" w:themeColor="background2"/>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26"/>
  </w:num>
  <w:num w:numId="4">
    <w:abstractNumId w:val="28"/>
  </w:num>
  <w:num w:numId="5">
    <w:abstractNumId w:val="20"/>
  </w:num>
  <w:num w:numId="6">
    <w:abstractNumId w:val="22"/>
  </w:num>
  <w:num w:numId="7">
    <w:abstractNumId w:val="25"/>
  </w:num>
  <w:num w:numId="8">
    <w:abstractNumId w:val="7"/>
  </w:num>
  <w:num w:numId="9">
    <w:abstractNumId w:val="4"/>
  </w:num>
  <w:num w:numId="10">
    <w:abstractNumId w:val="21"/>
  </w:num>
  <w:num w:numId="11">
    <w:abstractNumId w:val="10"/>
  </w:num>
  <w:num w:numId="12">
    <w:abstractNumId w:val="4"/>
  </w:num>
  <w:num w:numId="13">
    <w:abstractNumId w:val="9"/>
  </w:num>
  <w:num w:numId="14">
    <w:abstractNumId w:val="14"/>
  </w:num>
  <w:num w:numId="15">
    <w:abstractNumId w:val="6"/>
  </w:num>
  <w:num w:numId="16">
    <w:abstractNumId w:val="11"/>
  </w:num>
  <w:num w:numId="17">
    <w:abstractNumId w:val="24"/>
  </w:num>
  <w:num w:numId="18">
    <w:abstractNumId w:val="13"/>
  </w:num>
  <w:num w:numId="19">
    <w:abstractNumId w:val="17"/>
  </w:num>
  <w:num w:numId="20">
    <w:abstractNumId w:val="23"/>
  </w:num>
  <w:num w:numId="21">
    <w:abstractNumId w:val="12"/>
  </w:num>
  <w:num w:numId="22">
    <w:abstractNumId w:val="18"/>
  </w:num>
  <w:num w:numId="23">
    <w:abstractNumId w:val="2"/>
  </w:num>
  <w:num w:numId="24">
    <w:abstractNumId w:val="1"/>
  </w:num>
  <w:num w:numId="25">
    <w:abstractNumId w:val="8"/>
  </w:num>
  <w:num w:numId="26">
    <w:abstractNumId w:val="16"/>
  </w:num>
  <w:num w:numId="27">
    <w:abstractNumId w:val="3"/>
  </w:num>
  <w:num w:numId="28">
    <w:abstractNumId w:val="19"/>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efaultTableStyle w:val="CDP"/>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rQUAhUi+rSwAAAA="/>
  </w:docVars>
  <w:rsids>
    <w:rsidRoot w:val="00435C0C"/>
    <w:rsid w:val="00006149"/>
    <w:rsid w:val="000234FC"/>
    <w:rsid w:val="00026556"/>
    <w:rsid w:val="00030863"/>
    <w:rsid w:val="000423FC"/>
    <w:rsid w:val="0004308D"/>
    <w:rsid w:val="000573BA"/>
    <w:rsid w:val="00086CEE"/>
    <w:rsid w:val="000879F0"/>
    <w:rsid w:val="000B60AB"/>
    <w:rsid w:val="000C30A7"/>
    <w:rsid w:val="000D1FE1"/>
    <w:rsid w:val="000E1BD3"/>
    <w:rsid w:val="000E63E8"/>
    <w:rsid w:val="000E7764"/>
    <w:rsid w:val="000F2AEE"/>
    <w:rsid w:val="000F7B6E"/>
    <w:rsid w:val="00111CBC"/>
    <w:rsid w:val="00113BAA"/>
    <w:rsid w:val="00123AA3"/>
    <w:rsid w:val="00125242"/>
    <w:rsid w:val="00134C45"/>
    <w:rsid w:val="0013526B"/>
    <w:rsid w:val="001359C9"/>
    <w:rsid w:val="001500B2"/>
    <w:rsid w:val="00152AFC"/>
    <w:rsid w:val="00157BAD"/>
    <w:rsid w:val="00165882"/>
    <w:rsid w:val="0017097D"/>
    <w:rsid w:val="001712E3"/>
    <w:rsid w:val="00177BF1"/>
    <w:rsid w:val="00180583"/>
    <w:rsid w:val="001A221B"/>
    <w:rsid w:val="001C49A9"/>
    <w:rsid w:val="001C5F85"/>
    <w:rsid w:val="001D323D"/>
    <w:rsid w:val="001F3DB6"/>
    <w:rsid w:val="00200E3C"/>
    <w:rsid w:val="00230AD4"/>
    <w:rsid w:val="00234A61"/>
    <w:rsid w:val="00235831"/>
    <w:rsid w:val="0024122B"/>
    <w:rsid w:val="00243C6A"/>
    <w:rsid w:val="00255255"/>
    <w:rsid w:val="002665BE"/>
    <w:rsid w:val="002807A6"/>
    <w:rsid w:val="00285375"/>
    <w:rsid w:val="002863FC"/>
    <w:rsid w:val="00292DAE"/>
    <w:rsid w:val="002A15EC"/>
    <w:rsid w:val="002A3790"/>
    <w:rsid w:val="002B5E2A"/>
    <w:rsid w:val="002C2F0A"/>
    <w:rsid w:val="002C68E9"/>
    <w:rsid w:val="002C6FCE"/>
    <w:rsid w:val="002F414E"/>
    <w:rsid w:val="002F485D"/>
    <w:rsid w:val="00303A55"/>
    <w:rsid w:val="0030544B"/>
    <w:rsid w:val="00316522"/>
    <w:rsid w:val="003211E7"/>
    <w:rsid w:val="00327647"/>
    <w:rsid w:val="003434EC"/>
    <w:rsid w:val="00344D03"/>
    <w:rsid w:val="00350B19"/>
    <w:rsid w:val="00356173"/>
    <w:rsid w:val="00363FE1"/>
    <w:rsid w:val="00367F8C"/>
    <w:rsid w:val="00390DCE"/>
    <w:rsid w:val="003B4FA8"/>
    <w:rsid w:val="003C340E"/>
    <w:rsid w:val="003D2AA8"/>
    <w:rsid w:val="003D52E7"/>
    <w:rsid w:val="003E596E"/>
    <w:rsid w:val="003F0351"/>
    <w:rsid w:val="003F051F"/>
    <w:rsid w:val="003F0719"/>
    <w:rsid w:val="003F0861"/>
    <w:rsid w:val="003F4D54"/>
    <w:rsid w:val="00403B1C"/>
    <w:rsid w:val="004122F1"/>
    <w:rsid w:val="00412750"/>
    <w:rsid w:val="00414990"/>
    <w:rsid w:val="0042153B"/>
    <w:rsid w:val="00422F46"/>
    <w:rsid w:val="00430F26"/>
    <w:rsid w:val="004334EC"/>
    <w:rsid w:val="00435C0C"/>
    <w:rsid w:val="00443244"/>
    <w:rsid w:val="00447222"/>
    <w:rsid w:val="00455ABE"/>
    <w:rsid w:val="004747CB"/>
    <w:rsid w:val="00477EB1"/>
    <w:rsid w:val="00484D96"/>
    <w:rsid w:val="0048671A"/>
    <w:rsid w:val="00497A60"/>
    <w:rsid w:val="004B727C"/>
    <w:rsid w:val="004D0CFF"/>
    <w:rsid w:val="004D1F09"/>
    <w:rsid w:val="004E1CFD"/>
    <w:rsid w:val="004E1EBB"/>
    <w:rsid w:val="004F6FB0"/>
    <w:rsid w:val="00521405"/>
    <w:rsid w:val="00523914"/>
    <w:rsid w:val="005433BD"/>
    <w:rsid w:val="005648A6"/>
    <w:rsid w:val="00575559"/>
    <w:rsid w:val="00584871"/>
    <w:rsid w:val="00590EAE"/>
    <w:rsid w:val="00597890"/>
    <w:rsid w:val="00597F5C"/>
    <w:rsid w:val="005A622A"/>
    <w:rsid w:val="005A6334"/>
    <w:rsid w:val="005B7681"/>
    <w:rsid w:val="005C0B64"/>
    <w:rsid w:val="005C20BD"/>
    <w:rsid w:val="005C4C7E"/>
    <w:rsid w:val="005E2FE3"/>
    <w:rsid w:val="005E6CE1"/>
    <w:rsid w:val="005F2E06"/>
    <w:rsid w:val="005F79B9"/>
    <w:rsid w:val="0061701B"/>
    <w:rsid w:val="006212CD"/>
    <w:rsid w:val="0062544C"/>
    <w:rsid w:val="00625F89"/>
    <w:rsid w:val="00636D5A"/>
    <w:rsid w:val="00640B62"/>
    <w:rsid w:val="00645B45"/>
    <w:rsid w:val="00652D25"/>
    <w:rsid w:val="0065716A"/>
    <w:rsid w:val="0066557D"/>
    <w:rsid w:val="00666D21"/>
    <w:rsid w:val="00671FDB"/>
    <w:rsid w:val="0068213B"/>
    <w:rsid w:val="006972B5"/>
    <w:rsid w:val="006A2D87"/>
    <w:rsid w:val="006A3E8B"/>
    <w:rsid w:val="006B3964"/>
    <w:rsid w:val="006C7871"/>
    <w:rsid w:val="006D0020"/>
    <w:rsid w:val="006D0117"/>
    <w:rsid w:val="006E19B9"/>
    <w:rsid w:val="006F4D5F"/>
    <w:rsid w:val="006F50F0"/>
    <w:rsid w:val="006F69BB"/>
    <w:rsid w:val="00704E0B"/>
    <w:rsid w:val="007146B3"/>
    <w:rsid w:val="00714C27"/>
    <w:rsid w:val="007547A8"/>
    <w:rsid w:val="007608D9"/>
    <w:rsid w:val="007839C1"/>
    <w:rsid w:val="0078636E"/>
    <w:rsid w:val="00787325"/>
    <w:rsid w:val="007904A0"/>
    <w:rsid w:val="007C042F"/>
    <w:rsid w:val="007C3E14"/>
    <w:rsid w:val="007C636F"/>
    <w:rsid w:val="007D1FBD"/>
    <w:rsid w:val="007E6896"/>
    <w:rsid w:val="0080642F"/>
    <w:rsid w:val="00816FC4"/>
    <w:rsid w:val="00817158"/>
    <w:rsid w:val="00817C2E"/>
    <w:rsid w:val="00824434"/>
    <w:rsid w:val="00836B69"/>
    <w:rsid w:val="00847094"/>
    <w:rsid w:val="00851929"/>
    <w:rsid w:val="0086717E"/>
    <w:rsid w:val="00883E7C"/>
    <w:rsid w:val="0089288E"/>
    <w:rsid w:val="008B415E"/>
    <w:rsid w:val="008E4D68"/>
    <w:rsid w:val="0090212C"/>
    <w:rsid w:val="00917685"/>
    <w:rsid w:val="00920B4C"/>
    <w:rsid w:val="0092503F"/>
    <w:rsid w:val="00926B75"/>
    <w:rsid w:val="00930193"/>
    <w:rsid w:val="00942968"/>
    <w:rsid w:val="00942C3E"/>
    <w:rsid w:val="00954484"/>
    <w:rsid w:val="009555CB"/>
    <w:rsid w:val="009651F9"/>
    <w:rsid w:val="009661AB"/>
    <w:rsid w:val="009834CD"/>
    <w:rsid w:val="00987668"/>
    <w:rsid w:val="009878E5"/>
    <w:rsid w:val="00992363"/>
    <w:rsid w:val="00997539"/>
    <w:rsid w:val="009A7C32"/>
    <w:rsid w:val="009B203E"/>
    <w:rsid w:val="009B782C"/>
    <w:rsid w:val="009E58FA"/>
    <w:rsid w:val="009F299F"/>
    <w:rsid w:val="009F3921"/>
    <w:rsid w:val="00A06315"/>
    <w:rsid w:val="00A17B93"/>
    <w:rsid w:val="00A23CA0"/>
    <w:rsid w:val="00A42821"/>
    <w:rsid w:val="00A72645"/>
    <w:rsid w:val="00A80BF4"/>
    <w:rsid w:val="00A845B0"/>
    <w:rsid w:val="00A9585A"/>
    <w:rsid w:val="00AA5E57"/>
    <w:rsid w:val="00AA6C38"/>
    <w:rsid w:val="00AA78BD"/>
    <w:rsid w:val="00AB612A"/>
    <w:rsid w:val="00AC6115"/>
    <w:rsid w:val="00AD6AE9"/>
    <w:rsid w:val="00AE3962"/>
    <w:rsid w:val="00AE45E6"/>
    <w:rsid w:val="00AF1EB7"/>
    <w:rsid w:val="00B151F9"/>
    <w:rsid w:val="00B160D5"/>
    <w:rsid w:val="00B16EDC"/>
    <w:rsid w:val="00B2171C"/>
    <w:rsid w:val="00B277B2"/>
    <w:rsid w:val="00B27869"/>
    <w:rsid w:val="00B3092C"/>
    <w:rsid w:val="00B30B02"/>
    <w:rsid w:val="00B3729C"/>
    <w:rsid w:val="00B57160"/>
    <w:rsid w:val="00B74F92"/>
    <w:rsid w:val="00B822C3"/>
    <w:rsid w:val="00B94C9B"/>
    <w:rsid w:val="00B96A85"/>
    <w:rsid w:val="00BA7F58"/>
    <w:rsid w:val="00BB4003"/>
    <w:rsid w:val="00BD2228"/>
    <w:rsid w:val="00BE2DE9"/>
    <w:rsid w:val="00BF7F1C"/>
    <w:rsid w:val="00C07C5F"/>
    <w:rsid w:val="00C13006"/>
    <w:rsid w:val="00C134E1"/>
    <w:rsid w:val="00C2145B"/>
    <w:rsid w:val="00C24B8C"/>
    <w:rsid w:val="00C3275B"/>
    <w:rsid w:val="00C32906"/>
    <w:rsid w:val="00C44593"/>
    <w:rsid w:val="00C4633F"/>
    <w:rsid w:val="00C672EA"/>
    <w:rsid w:val="00C86F80"/>
    <w:rsid w:val="00CA7F6D"/>
    <w:rsid w:val="00CB51DD"/>
    <w:rsid w:val="00CC01DA"/>
    <w:rsid w:val="00CC3E86"/>
    <w:rsid w:val="00CC6904"/>
    <w:rsid w:val="00CD18A0"/>
    <w:rsid w:val="00CF5403"/>
    <w:rsid w:val="00D269E2"/>
    <w:rsid w:val="00D307E4"/>
    <w:rsid w:val="00D40657"/>
    <w:rsid w:val="00D43359"/>
    <w:rsid w:val="00D47111"/>
    <w:rsid w:val="00D472E5"/>
    <w:rsid w:val="00D47DDB"/>
    <w:rsid w:val="00D52EF9"/>
    <w:rsid w:val="00D63540"/>
    <w:rsid w:val="00D7087D"/>
    <w:rsid w:val="00D97064"/>
    <w:rsid w:val="00D97B0F"/>
    <w:rsid w:val="00DA1AA4"/>
    <w:rsid w:val="00DC7EDD"/>
    <w:rsid w:val="00DD0A0D"/>
    <w:rsid w:val="00DD0EE7"/>
    <w:rsid w:val="00DD2606"/>
    <w:rsid w:val="00DE046C"/>
    <w:rsid w:val="00DE6171"/>
    <w:rsid w:val="00DF43C4"/>
    <w:rsid w:val="00DF72A0"/>
    <w:rsid w:val="00E007C7"/>
    <w:rsid w:val="00E11BEA"/>
    <w:rsid w:val="00E1794F"/>
    <w:rsid w:val="00E212F6"/>
    <w:rsid w:val="00E21950"/>
    <w:rsid w:val="00E22BD8"/>
    <w:rsid w:val="00E404BC"/>
    <w:rsid w:val="00E46252"/>
    <w:rsid w:val="00E47CD7"/>
    <w:rsid w:val="00E63632"/>
    <w:rsid w:val="00E70038"/>
    <w:rsid w:val="00E9626F"/>
    <w:rsid w:val="00EB140A"/>
    <w:rsid w:val="00EB507A"/>
    <w:rsid w:val="00EB53C4"/>
    <w:rsid w:val="00EB724C"/>
    <w:rsid w:val="00ED0A11"/>
    <w:rsid w:val="00ED145D"/>
    <w:rsid w:val="00ED4881"/>
    <w:rsid w:val="00EE2311"/>
    <w:rsid w:val="00EE3095"/>
    <w:rsid w:val="00EF0E29"/>
    <w:rsid w:val="00EF39B0"/>
    <w:rsid w:val="00F06A3D"/>
    <w:rsid w:val="00F11946"/>
    <w:rsid w:val="00F11BFB"/>
    <w:rsid w:val="00F14020"/>
    <w:rsid w:val="00F1413C"/>
    <w:rsid w:val="00F200BF"/>
    <w:rsid w:val="00F21AB2"/>
    <w:rsid w:val="00F51839"/>
    <w:rsid w:val="00F52C8C"/>
    <w:rsid w:val="00F64AB9"/>
    <w:rsid w:val="00F654E0"/>
    <w:rsid w:val="00F76425"/>
    <w:rsid w:val="00FA39EB"/>
    <w:rsid w:val="00FC2C6E"/>
    <w:rsid w:val="00FC3CFB"/>
    <w:rsid w:val="00FC7FD6"/>
    <w:rsid w:val="00FD54A2"/>
    <w:rsid w:val="00FE362E"/>
    <w:rsid w:val="00FE541D"/>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717E8ADD-8A9B-48E8-B5A1-7E4F431D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semiHidden/>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semiHidden/>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415E"/>
  </w:style>
  <w:style w:type="character" w:customStyle="1" w:styleId="eop">
    <w:name w:val="eop"/>
    <w:basedOn w:val="DefaultParagraphFont"/>
    <w:rsid w:val="008B415E"/>
  </w:style>
  <w:style w:type="paragraph" w:customStyle="1" w:styleId="paragraph">
    <w:name w:val="paragraph"/>
    <w:basedOn w:val="Normal"/>
    <w:rsid w:val="00F11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6645">
      <w:bodyDiv w:val="1"/>
      <w:marLeft w:val="0"/>
      <w:marRight w:val="0"/>
      <w:marTop w:val="0"/>
      <w:marBottom w:val="0"/>
      <w:divBdr>
        <w:top w:val="none" w:sz="0" w:space="0" w:color="auto"/>
        <w:left w:val="none" w:sz="0" w:space="0" w:color="auto"/>
        <w:bottom w:val="none" w:sz="0" w:space="0" w:color="auto"/>
        <w:right w:val="none" w:sz="0" w:space="0" w:color="auto"/>
      </w:divBdr>
      <w:divsChild>
        <w:div w:id="309094555">
          <w:marLeft w:val="0"/>
          <w:marRight w:val="0"/>
          <w:marTop w:val="0"/>
          <w:marBottom w:val="0"/>
          <w:divBdr>
            <w:top w:val="none" w:sz="0" w:space="0" w:color="auto"/>
            <w:left w:val="none" w:sz="0" w:space="0" w:color="auto"/>
            <w:bottom w:val="none" w:sz="0" w:space="0" w:color="auto"/>
            <w:right w:val="none" w:sz="0" w:space="0" w:color="auto"/>
          </w:divBdr>
        </w:div>
        <w:div w:id="1227104288">
          <w:marLeft w:val="0"/>
          <w:marRight w:val="0"/>
          <w:marTop w:val="0"/>
          <w:marBottom w:val="0"/>
          <w:divBdr>
            <w:top w:val="none" w:sz="0" w:space="0" w:color="auto"/>
            <w:left w:val="none" w:sz="0" w:space="0" w:color="auto"/>
            <w:bottom w:val="none" w:sz="0" w:space="0" w:color="auto"/>
            <w:right w:val="none" w:sz="0" w:space="0" w:color="auto"/>
          </w:divBdr>
        </w:div>
      </w:divsChild>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348216888">
      <w:bodyDiv w:val="1"/>
      <w:marLeft w:val="0"/>
      <w:marRight w:val="0"/>
      <w:marTop w:val="0"/>
      <w:marBottom w:val="0"/>
      <w:divBdr>
        <w:top w:val="none" w:sz="0" w:space="0" w:color="auto"/>
        <w:left w:val="none" w:sz="0" w:space="0" w:color="auto"/>
        <w:bottom w:val="none" w:sz="0" w:space="0" w:color="auto"/>
        <w:right w:val="none" w:sz="0" w:space="0" w:color="auto"/>
      </w:divBdr>
      <w:divsChild>
        <w:div w:id="1749037907">
          <w:marLeft w:val="0"/>
          <w:marRight w:val="0"/>
          <w:marTop w:val="0"/>
          <w:marBottom w:val="0"/>
          <w:divBdr>
            <w:top w:val="none" w:sz="0" w:space="0" w:color="auto"/>
            <w:left w:val="none" w:sz="0" w:space="0" w:color="auto"/>
            <w:bottom w:val="none" w:sz="0" w:space="0" w:color="auto"/>
            <w:right w:val="none" w:sz="0" w:space="0" w:color="auto"/>
          </w:divBdr>
        </w:div>
        <w:div w:id="1702703785">
          <w:marLeft w:val="0"/>
          <w:marRight w:val="0"/>
          <w:marTop w:val="0"/>
          <w:marBottom w:val="0"/>
          <w:divBdr>
            <w:top w:val="none" w:sz="0" w:space="0" w:color="auto"/>
            <w:left w:val="none" w:sz="0" w:space="0" w:color="auto"/>
            <w:bottom w:val="none" w:sz="0" w:space="0" w:color="auto"/>
            <w:right w:val="none" w:sz="0" w:space="0" w:color="auto"/>
          </w:divBdr>
        </w:div>
      </w:divsChild>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1234773261">
      <w:bodyDiv w:val="1"/>
      <w:marLeft w:val="0"/>
      <w:marRight w:val="0"/>
      <w:marTop w:val="0"/>
      <w:marBottom w:val="0"/>
      <w:divBdr>
        <w:top w:val="none" w:sz="0" w:space="0" w:color="auto"/>
        <w:left w:val="none" w:sz="0" w:space="0" w:color="auto"/>
        <w:bottom w:val="none" w:sz="0" w:space="0" w:color="auto"/>
        <w:right w:val="none" w:sz="0" w:space="0" w:color="auto"/>
      </w:divBdr>
      <w:divsChild>
        <w:div w:id="1776710704">
          <w:marLeft w:val="0"/>
          <w:marRight w:val="0"/>
          <w:marTop w:val="0"/>
          <w:marBottom w:val="0"/>
          <w:divBdr>
            <w:top w:val="none" w:sz="0" w:space="0" w:color="auto"/>
            <w:left w:val="none" w:sz="0" w:space="0" w:color="auto"/>
            <w:bottom w:val="none" w:sz="0" w:space="0" w:color="auto"/>
            <w:right w:val="none" w:sz="0" w:space="0" w:color="auto"/>
          </w:divBdr>
        </w:div>
        <w:div w:id="409158919">
          <w:marLeft w:val="0"/>
          <w:marRight w:val="0"/>
          <w:marTop w:val="0"/>
          <w:marBottom w:val="0"/>
          <w:divBdr>
            <w:top w:val="none" w:sz="0" w:space="0" w:color="auto"/>
            <w:left w:val="none" w:sz="0" w:space="0" w:color="auto"/>
            <w:bottom w:val="none" w:sz="0" w:space="0" w:color="auto"/>
            <w:right w:val="none" w:sz="0" w:space="0" w:color="auto"/>
          </w:divBdr>
        </w:div>
      </w:divsChild>
    </w:div>
    <w:div w:id="1832940462">
      <w:bodyDiv w:val="1"/>
      <w:marLeft w:val="0"/>
      <w:marRight w:val="0"/>
      <w:marTop w:val="0"/>
      <w:marBottom w:val="0"/>
      <w:divBdr>
        <w:top w:val="none" w:sz="0" w:space="0" w:color="auto"/>
        <w:left w:val="none" w:sz="0" w:space="0" w:color="auto"/>
        <w:bottom w:val="none" w:sz="0" w:space="0" w:color="auto"/>
        <w:right w:val="none" w:sz="0" w:space="0" w:color="auto"/>
      </w:divBdr>
      <w:divsChild>
        <w:div w:id="2016571623">
          <w:marLeft w:val="0"/>
          <w:marRight w:val="0"/>
          <w:marTop w:val="0"/>
          <w:marBottom w:val="0"/>
          <w:divBdr>
            <w:top w:val="none" w:sz="0" w:space="0" w:color="auto"/>
            <w:left w:val="none" w:sz="0" w:space="0" w:color="auto"/>
            <w:bottom w:val="none" w:sz="0" w:space="0" w:color="auto"/>
            <w:right w:val="none" w:sz="0" w:space="0" w:color="auto"/>
          </w:divBdr>
        </w:div>
        <w:div w:id="82578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lastModifiedBy>Wayne Smith</cp:lastModifiedBy>
  <cp:revision>118</cp:revision>
  <cp:lastPrinted>2019-06-19T12:35:00Z</cp:lastPrinted>
  <dcterms:created xsi:type="dcterms:W3CDTF">2020-07-07T12:08:00Z</dcterms:created>
  <dcterms:modified xsi:type="dcterms:W3CDTF">2022-01-07T19:24:00Z</dcterms:modified>
</cp:coreProperties>
</file>